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E4CD" w14:textId="77777777" w:rsidR="00650614" w:rsidRDefault="000F6E6E" w:rsidP="000F6E6E">
      <w:pPr>
        <w:pStyle w:val="Title"/>
        <w:jc w:val="center"/>
      </w:pPr>
      <w:r>
        <w:t>RECORD OF PROCEEDINGS</w:t>
      </w:r>
    </w:p>
    <w:p w14:paraId="27A98B8E" w14:textId="77777777" w:rsidR="000F6E6E" w:rsidRDefault="000F6E6E" w:rsidP="00EC7CB0">
      <w:pPr>
        <w:pStyle w:val="Heading1"/>
        <w:jc w:val="center"/>
      </w:pPr>
      <w:r>
        <w:t>REGULAR VILLAGE OF QUINCY COUNCIL MEETING</w:t>
      </w:r>
      <w:r w:rsidR="00EC7CB0">
        <w:t xml:space="preserve"> MINUTES</w:t>
      </w:r>
    </w:p>
    <w:p w14:paraId="2E5B7C76" w14:textId="77777777" w:rsidR="00EC7CB0" w:rsidRDefault="00EC7CB0" w:rsidP="00EC7CB0">
      <w:pPr>
        <w:pStyle w:val="NoSpacing"/>
      </w:pPr>
    </w:p>
    <w:p w14:paraId="06C2855A" w14:textId="77777777" w:rsidR="00EC7CB0" w:rsidRDefault="00EC7CB0" w:rsidP="00EC7CB0">
      <w:pPr>
        <w:pStyle w:val="NoSpacing"/>
      </w:pPr>
      <w:r>
        <w:t>HELD: SEPTEMBER 17, 2024</w:t>
      </w:r>
    </w:p>
    <w:p w14:paraId="6F826FEF" w14:textId="77777777" w:rsidR="00EC7CB0" w:rsidRDefault="00EC7CB0" w:rsidP="00EC7CB0">
      <w:pPr>
        <w:pStyle w:val="NoSpacing"/>
      </w:pPr>
    </w:p>
    <w:p w14:paraId="7A0D2466" w14:textId="496DF2A5" w:rsidR="00EC7CB0" w:rsidRDefault="006655A8" w:rsidP="00EC7CB0">
      <w:pPr>
        <w:pStyle w:val="NoSpacing"/>
      </w:pPr>
      <w:r>
        <w:t xml:space="preserve">The regular Village of Quincy Council meeting </w:t>
      </w:r>
      <w:r w:rsidR="00272F22">
        <w:t>convened</w:t>
      </w:r>
      <w:r>
        <w:t xml:space="preserve"> at </w:t>
      </w:r>
      <w:r w:rsidR="00A058A8">
        <w:t>7:30 p.m. to 9:25 p.m. at the Quincy Community Building located at 503 S. Carlisle Street, Quincy, Ohio</w:t>
      </w:r>
      <w:r w:rsidR="00272F22">
        <w:t>.</w:t>
      </w:r>
      <w:r w:rsidR="00A058A8">
        <w:t xml:space="preserve"> </w:t>
      </w:r>
      <w:r w:rsidR="00272F22">
        <w:t xml:space="preserve"> T</w:t>
      </w:r>
      <w:r w:rsidR="00A058A8">
        <w:t>he following members</w:t>
      </w:r>
      <w:r w:rsidR="00AB7923">
        <w:t>, employees, and visitors</w:t>
      </w:r>
      <w:r w:rsidR="00A058A8">
        <w:t xml:space="preserve"> </w:t>
      </w:r>
      <w:r w:rsidR="00272F22">
        <w:t xml:space="preserve">were </w:t>
      </w:r>
      <w:r w:rsidR="00A058A8">
        <w:t>present</w:t>
      </w:r>
      <w:r w:rsidR="00272F22">
        <w:t xml:space="preserve"> for the meeting</w:t>
      </w:r>
      <w:r w:rsidR="00A058A8">
        <w:t>:</w:t>
      </w:r>
    </w:p>
    <w:p w14:paraId="653A5191" w14:textId="77777777" w:rsidR="00A058A8" w:rsidRDefault="00A058A8" w:rsidP="00EC7CB0">
      <w:pPr>
        <w:pStyle w:val="NoSpacing"/>
      </w:pPr>
    </w:p>
    <w:p w14:paraId="095812E7" w14:textId="77777777" w:rsidR="00A058A8" w:rsidRDefault="00A64D66" w:rsidP="00EC7CB0">
      <w:pPr>
        <w:pStyle w:val="NoSpacing"/>
      </w:pPr>
      <w:r>
        <w:t>JOHN HICKMAN</w:t>
      </w:r>
      <w:r>
        <w:tab/>
      </w:r>
      <w:r>
        <w:tab/>
      </w:r>
      <w:r w:rsidR="00A058A8">
        <w:tab/>
        <w:t>PRESENT</w:t>
      </w:r>
      <w:r>
        <w:tab/>
      </w:r>
      <w:r>
        <w:tab/>
        <w:t>ROBERT WARD</w:t>
      </w:r>
      <w:r>
        <w:tab/>
      </w:r>
      <w:r>
        <w:tab/>
      </w:r>
      <w:r>
        <w:tab/>
        <w:t>PRESENT</w:t>
      </w:r>
    </w:p>
    <w:p w14:paraId="12D9D8A0" w14:textId="77777777" w:rsidR="00A64D66" w:rsidRDefault="00A64D66" w:rsidP="00EC7CB0">
      <w:pPr>
        <w:pStyle w:val="NoSpacing"/>
      </w:pPr>
    </w:p>
    <w:p w14:paraId="4A582826" w14:textId="77777777" w:rsidR="00A64D66" w:rsidRDefault="00A64D66" w:rsidP="00EC7CB0">
      <w:pPr>
        <w:pStyle w:val="NoSpacing"/>
      </w:pPr>
      <w:r>
        <w:t>DAWN SMITH</w:t>
      </w:r>
      <w:r>
        <w:tab/>
      </w:r>
      <w:r>
        <w:tab/>
      </w:r>
      <w:r>
        <w:tab/>
        <w:t>ABSENT</w:t>
      </w:r>
      <w:r>
        <w:tab/>
      </w:r>
      <w:r>
        <w:tab/>
      </w:r>
      <w:r>
        <w:tab/>
        <w:t>SHERYL HATFIELD</w:t>
      </w:r>
      <w:r>
        <w:tab/>
      </w:r>
      <w:r>
        <w:tab/>
        <w:t>PRESENT</w:t>
      </w:r>
    </w:p>
    <w:p w14:paraId="33091239" w14:textId="77777777" w:rsidR="00A64D66" w:rsidRDefault="00A64D66" w:rsidP="00EC7CB0">
      <w:pPr>
        <w:pStyle w:val="NoSpacing"/>
      </w:pPr>
    </w:p>
    <w:p w14:paraId="7E0CD511" w14:textId="77777777" w:rsidR="00A64D66" w:rsidRDefault="00A64D66" w:rsidP="00EC7CB0">
      <w:pPr>
        <w:pStyle w:val="NoSpacing"/>
      </w:pPr>
      <w:r>
        <w:t>MILLARD SHAFFER</w:t>
      </w:r>
      <w:r>
        <w:tab/>
      </w:r>
      <w:r>
        <w:tab/>
        <w:t>PRESENT</w:t>
      </w:r>
      <w:r>
        <w:tab/>
      </w:r>
      <w:r>
        <w:tab/>
        <w:t>MORGAN COLLIER</w:t>
      </w:r>
      <w:r>
        <w:tab/>
      </w:r>
      <w:r>
        <w:tab/>
        <w:t>PRESENT</w:t>
      </w:r>
    </w:p>
    <w:p w14:paraId="4D56EE80" w14:textId="77777777" w:rsidR="00AB7923" w:rsidRDefault="00AB7923" w:rsidP="00EC7CB0">
      <w:pPr>
        <w:pStyle w:val="NoSpacing"/>
      </w:pPr>
    </w:p>
    <w:p w14:paraId="1B08921F" w14:textId="77777777" w:rsidR="00AB7923" w:rsidRDefault="00AB7923" w:rsidP="00EC7CB0">
      <w:pPr>
        <w:pStyle w:val="NoSpacing"/>
      </w:pPr>
      <w:r>
        <w:t>EMPLOYEES:  MIKE WEBER, ADMINISTRATOR AND SANDRA WARD, FISCAL OFFICER</w:t>
      </w:r>
    </w:p>
    <w:p w14:paraId="32DA7F23" w14:textId="77777777" w:rsidR="00AB7923" w:rsidRDefault="00AB7923" w:rsidP="00EC7CB0">
      <w:pPr>
        <w:pStyle w:val="NoSpacing"/>
      </w:pPr>
    </w:p>
    <w:p w14:paraId="034C2D52" w14:textId="77777777" w:rsidR="00AB7923" w:rsidRDefault="00AB7923" w:rsidP="00EC7CB0">
      <w:pPr>
        <w:pStyle w:val="NoSpacing"/>
      </w:pPr>
      <w:r>
        <w:t>VISITORS:  JEREMY BARTHAUER, PAUL BROWN, AND TERRY BRENTLINGER</w:t>
      </w:r>
      <w:r w:rsidR="006859E0">
        <w:t>, DEGRAFF POLICE OFFICER</w:t>
      </w:r>
    </w:p>
    <w:p w14:paraId="1C7360D5" w14:textId="77777777" w:rsidR="006859E0" w:rsidRDefault="006859E0" w:rsidP="00EC7CB0">
      <w:pPr>
        <w:pStyle w:val="NoSpacing"/>
      </w:pPr>
    </w:p>
    <w:p w14:paraId="11568E25" w14:textId="77777777" w:rsidR="006859E0" w:rsidRDefault="006859E0" w:rsidP="00EC7CB0">
      <w:pPr>
        <w:pStyle w:val="NoSpacing"/>
      </w:pPr>
      <w:r>
        <w:t>Mayor Daniel Robinson opened the meeting with an invitation to anyone that wanted to join in the Pledge of Allegiance to the United States flag and reciting of The Lord’s Prayer.</w:t>
      </w:r>
    </w:p>
    <w:p w14:paraId="4097E5DA" w14:textId="77777777" w:rsidR="006859E0" w:rsidRDefault="006859E0" w:rsidP="00EC7CB0">
      <w:pPr>
        <w:pStyle w:val="NoSpacing"/>
      </w:pPr>
    </w:p>
    <w:p w14:paraId="1E59AFD1" w14:textId="124F2861" w:rsidR="006859E0" w:rsidRDefault="006859E0" w:rsidP="00EC7CB0">
      <w:pPr>
        <w:pStyle w:val="NoSpacing"/>
      </w:pPr>
      <w:r>
        <w:t xml:space="preserve">The </w:t>
      </w:r>
      <w:r w:rsidR="00272F22">
        <w:t>current</w:t>
      </w:r>
      <w:r>
        <w:t xml:space="preserve"> reports were presented to each Council member for review</w:t>
      </w:r>
      <w:r w:rsidR="00444FB9">
        <w:t>.  The</w:t>
      </w:r>
      <w:r w:rsidR="005F064E">
        <w:t xml:space="preserve"> current</w:t>
      </w:r>
      <w:r w:rsidR="00444FB9">
        <w:t xml:space="preserve"> reports included a listing of payments ready for payment, receipts to date, and fund balances.</w:t>
      </w:r>
    </w:p>
    <w:p w14:paraId="71BAB3AC" w14:textId="77777777" w:rsidR="00444FB9" w:rsidRDefault="00444FB9" w:rsidP="00EC7CB0">
      <w:pPr>
        <w:pStyle w:val="NoSpacing"/>
      </w:pPr>
    </w:p>
    <w:p w14:paraId="228BCA04" w14:textId="77777777" w:rsidR="00444FB9" w:rsidRDefault="00444FB9" w:rsidP="00EC7CB0">
      <w:pPr>
        <w:pStyle w:val="NoSpacing"/>
      </w:pPr>
      <w:r>
        <w:t xml:space="preserve">The minutes of the September 3, 2024 regular Council meeting as prepared by the Fiscal Officer were emailed to each member of Council for review, discussion, corrections, and final approval.  After review Morgan Collier made a motion to approve the minutes as presented and allow them to be put into the permanent records of the Village of Quincy.  </w:t>
      </w:r>
      <w:r w:rsidR="00173DE6">
        <w:t xml:space="preserve">Sheryl Hatfield seconded the motion with a verbal vote as follows:  </w:t>
      </w:r>
      <w:r w:rsidR="00845A25">
        <w:t>John Hickman Abstain, Robert Ward Aye, Dawn Smith Absent, Sheryl Hatfield Aye, Millard Shaffer Aye, and Morgan Collier Aye.  The motion was approved.</w:t>
      </w:r>
    </w:p>
    <w:p w14:paraId="67D1D118" w14:textId="77777777" w:rsidR="00845A25" w:rsidRDefault="00845A25" w:rsidP="00EC7CB0">
      <w:pPr>
        <w:pStyle w:val="NoSpacing"/>
      </w:pPr>
    </w:p>
    <w:p w14:paraId="774F7728" w14:textId="77777777" w:rsidR="00845A25" w:rsidRDefault="00845A25" w:rsidP="00EC7CB0">
      <w:pPr>
        <w:pStyle w:val="NoSpacing"/>
      </w:pPr>
      <w:r>
        <w:t xml:space="preserve">A listing of bills ready for payment was presented </w:t>
      </w:r>
      <w:r w:rsidR="00790559">
        <w:t>for review, discussion, and final payment approval.  John Hickman made a motion to pay the bills presented.  Morgan Collier seconded the motion with a verbal vote as follows:  John Hickman Aye, Robert Ward Aye, Sheryl Hatfield Aye, Millard Shaffer Aye, and Morgan Collier Aye.  The motion was approved.</w:t>
      </w:r>
    </w:p>
    <w:p w14:paraId="3E9B39E2" w14:textId="77777777" w:rsidR="00790559" w:rsidRDefault="00790559" w:rsidP="00EC7CB0">
      <w:pPr>
        <w:pStyle w:val="NoSpacing"/>
      </w:pPr>
    </w:p>
    <w:p w14:paraId="5D2B65A5" w14:textId="2FFF35A5" w:rsidR="00B102D9" w:rsidRDefault="00790559" w:rsidP="00EC7CB0">
      <w:pPr>
        <w:pStyle w:val="NoSpacing"/>
      </w:pPr>
      <w:r>
        <w:t xml:space="preserve">Jeremy Barthauer, Quincy-Miami Township Fire Chief was present for </w:t>
      </w:r>
      <w:r w:rsidR="001F200F">
        <w:t xml:space="preserve">the meeting.  He discussed with Council the need for a burn ban in the Village of Quincy.  Due to a recent drought much of the State of Ohio has put a burn ban in place.  This would include pit burning due to sparks flying into dry grass and fields igniting areas that would easily spread.  </w:t>
      </w:r>
      <w:r w:rsidR="00A07CE5">
        <w:t>Further bans may be needed if the drought continues including the use of grills.  After review John Hickman made a motion to put a no burning order into place for the protection of the community</w:t>
      </w:r>
      <w:r w:rsidR="00123F56">
        <w:t>.  Mr. Barthauer</w:t>
      </w:r>
      <w:r w:rsidR="001F7347">
        <w:t xml:space="preserve"> then reported that the department was inspected by I.S.O. on September 16, 2024.  He stated that five to seven years of maintenance and fire hydrant flushing could not be found or pressure testing.  </w:t>
      </w:r>
      <w:r w:rsidR="00054092">
        <w:t xml:space="preserve">He stated that the department could do the </w:t>
      </w:r>
      <w:r w:rsidR="00054092">
        <w:lastRenderedPageBreak/>
        <w:t xml:space="preserve">tests and ask about purchasing a diffuser for a 2 ½ to ¼ copper reducer gauge.  The estimated cost would be between 650.00 to 700.00.  The Fiscal Officer stated that the purchaser would need to let the </w:t>
      </w:r>
      <w:r w:rsidR="00896FFC">
        <w:t>company know that the department was tax exempt and if a form was needed to let her know.</w:t>
      </w:r>
      <w:r w:rsidR="00656303">
        <w:t xml:space="preserve">  Mr. Weber has reviewed the funds and the requirements. He expressed concern with doing the flushing all at once due to the fact </w:t>
      </w:r>
      <w:r w:rsidR="009D24A0">
        <w:t xml:space="preserve">that the valves have not been used in a while that valves and lines could experience extreme stress and water lines and valves could break.  The cost of these repairs is costly due to the age of the equipment and the replacement seems to be complete replacement instead of repairs due to the availability of the parts.  </w:t>
      </w:r>
      <w:r w:rsidR="00BD1CF2">
        <w:t xml:space="preserve">After discussion, it was determined that doing one at a time getting two done before the end of October and moving forward before bad weather and moving forward with more in 2025.  </w:t>
      </w:r>
      <w:r w:rsidR="00B102D9">
        <w:t xml:space="preserve">John Hickman made a motion to move forward with this project.  Morgan Collier seconded the motion with a verbal vote as follows:  John Hickman Aye, Robert Ward Aye, Sheryl Hatfield Aye, Millard Shaffer Aye, and Morgan Collier Aye.  The motion was approved.  It was noted that the hydrants were tagged.  Mr. Barthauer then ask about a </w:t>
      </w:r>
      <w:r w:rsidR="006864D7">
        <w:t>S</w:t>
      </w:r>
      <w:r w:rsidR="00B102D9">
        <w:t>t</w:t>
      </w:r>
      <w:r w:rsidR="006864D7">
        <w:t xml:space="preserve">orz fitting for the fire hose and the new fire hydrants.  The cost will be $285.00.  John Hickman made a motion to move forward with the purchase of a Storz fitting to adapt the fire hose to the new hydrant at a cost of $285.00.  </w:t>
      </w:r>
      <w:r w:rsidR="00A925AB">
        <w:t xml:space="preserve">Bob Ward seconded the motion with a verbal vote as follows:  John Hickman Aye, Robert Ward Aye, Sheryl Hatfield Aye, Millard Shaffer Aye, and Morgan Collier Aye.  The motion was approved.  </w:t>
      </w:r>
    </w:p>
    <w:p w14:paraId="6CB9B828" w14:textId="2BDABFBB" w:rsidR="00A925AB" w:rsidRDefault="00A925AB" w:rsidP="00EC7CB0">
      <w:pPr>
        <w:pStyle w:val="NoSpacing"/>
      </w:pPr>
    </w:p>
    <w:p w14:paraId="2815C08D" w14:textId="77777777" w:rsidR="008B19B1" w:rsidRDefault="00A925AB" w:rsidP="00EC7CB0">
      <w:pPr>
        <w:pStyle w:val="NoSpacing"/>
      </w:pPr>
      <w:r>
        <w:t xml:space="preserve">Terry Brentlinger was present for the meeting.  He stated that everything was running smooth at this time without major problems.  </w:t>
      </w:r>
      <w:r w:rsidR="00B32CCD">
        <w:t xml:space="preserve">He questioned the closing of the railroad closure on State Route #235.  He was informed that the Village was not notified prior to the sign being put in place stating that the crossing was closed beginning 09/26/2024 for fourteen days, weather permitting.  The Council expressed concern over the </w:t>
      </w:r>
      <w:r w:rsidR="00642E0A">
        <w:t>semi-trucks using Village streets to get around the detours provided.  Mr. Brentlinger stated that he will be patrolling during key times when semi-trucks would be going thru town.  He ask</w:t>
      </w:r>
      <w:r w:rsidR="008B19B1">
        <w:t>s</w:t>
      </w:r>
      <w:r w:rsidR="00642E0A">
        <w:t xml:space="preserve"> that a review of no thru truck signs being in place at key turn-off streets</w:t>
      </w:r>
      <w:r w:rsidR="008B19B1">
        <w:t>.  Mr. Weber stated that a review will be done to make sure signs are in place.</w:t>
      </w:r>
      <w:r w:rsidR="00642E0A">
        <w:t xml:space="preserve"> </w:t>
      </w:r>
    </w:p>
    <w:p w14:paraId="467DA904" w14:textId="77777777" w:rsidR="008B19B1" w:rsidRDefault="008B19B1" w:rsidP="00EC7CB0">
      <w:pPr>
        <w:pStyle w:val="NoSpacing"/>
      </w:pPr>
    </w:p>
    <w:p w14:paraId="295D4112" w14:textId="77777777" w:rsidR="00DC0041" w:rsidRDefault="008B19B1" w:rsidP="00EC7CB0">
      <w:pPr>
        <w:pStyle w:val="NoSpacing"/>
      </w:pPr>
      <w:r>
        <w:t>Mr. Weber then presented his notes for Council.  The fire hydrant at the corner of South Street and Miami Street will need to be dug up and capped before winter.  He stated that he is still dealing with</w:t>
      </w:r>
      <w:r w:rsidR="00234F26">
        <w:t xml:space="preserve"> personal health issues and is working around his schedule.  He provided tree information discussed with Cindy Stewart at a prior meeting on Walnut Street.  Walnut Street is sixty feet wide.  All houses </w:t>
      </w:r>
      <w:r w:rsidR="00777C42">
        <w:t>on Walnut</w:t>
      </w:r>
      <w:r w:rsidR="00234F26">
        <w:t xml:space="preserve"> Street </w:t>
      </w:r>
      <w:r w:rsidR="00777C42">
        <w:t xml:space="preserve">have the front of the homes sitting right on Walnut Street edge of their property line.  The Street right of way goes right to the front of the home.  The worst tree is at the corner of </w:t>
      </w:r>
      <w:r w:rsidR="00BE6314">
        <w:t xml:space="preserve">New Street and Canby Street.  The removal cost is $500.00 leaving the wood and $650.00 if wood is cut into firewood lengths.  The property located at 111 Walnut Street.  This rental property tree removal of one sugar maple tree </w:t>
      </w:r>
      <w:r w:rsidR="00C547B8">
        <w:t>leaving the wood in long lengths would be $1,000.00 with cutting the wood into firewood lengths would be $1,200.00.  The same tree, remove one split limb, side trim the limbs</w:t>
      </w:r>
      <w:r w:rsidR="00765750">
        <w:t xml:space="preserve"> </w:t>
      </w:r>
      <w:r w:rsidR="00C547B8">
        <w:t>hanging over the house</w:t>
      </w:r>
      <w:r w:rsidR="00765750">
        <w:t xml:space="preserve">, chip brush and leave the wood would be $500.00.  The property owned by William Coyer located at Walnut Street would be cutting down </w:t>
      </w:r>
      <w:r w:rsidR="000303C1">
        <w:t xml:space="preserve">one white oak tree, chip the brush would be $1300.00 leaving the wood in long lengths and $1600.00 to cut in firewood lengths.  The same tree topping and trimming the white oak tree, chipping the brush and leave the wood in long length </w:t>
      </w:r>
      <w:r w:rsidR="006465E3">
        <w:t xml:space="preserve">would be $800.00.  Grinding stumps would be $1,800.00.  This is the estimates from Lyons Tree Service.  </w:t>
      </w:r>
    </w:p>
    <w:p w14:paraId="0098DB7E" w14:textId="2F935D32" w:rsidR="005F064E" w:rsidRDefault="006465E3" w:rsidP="00EC7CB0">
      <w:pPr>
        <w:pStyle w:val="NoSpacing"/>
      </w:pPr>
      <w:r>
        <w:t>Perdue</w:t>
      </w:r>
      <w:r w:rsidR="00DC0041">
        <w:t xml:space="preserve"> Tree Service</w:t>
      </w:r>
      <w:r>
        <w:t xml:space="preserve"> estimates were grinding all </w:t>
      </w:r>
      <w:r w:rsidR="00F96E3F">
        <w:t xml:space="preserve">three </w:t>
      </w:r>
      <w:r>
        <w:t xml:space="preserve">stumps, cut down tree on corner of New </w:t>
      </w:r>
      <w:r w:rsidR="00DC0041">
        <w:t>and</w:t>
      </w:r>
      <w:r>
        <w:t xml:space="preserve"> Canby </w:t>
      </w:r>
      <w:r w:rsidR="00F96E3F">
        <w:t>Street,</w:t>
      </w:r>
      <w:r>
        <w:t xml:space="preserve"> chip brus</w:t>
      </w:r>
      <w:r w:rsidR="00F96E3F">
        <w:t>h</w:t>
      </w:r>
      <w:r w:rsidR="00743783">
        <w:t xml:space="preserve">, and leave wood in long pieces, 111 Walnut Street remove split limb, side trim the limbs hanging over the house, chip brush, and leave wood in long length, </w:t>
      </w:r>
      <w:r w:rsidR="00DC0041">
        <w:t>and 114 Walnut</w:t>
      </w:r>
      <w:r w:rsidR="00F96E3F">
        <w:t>, William Coyer property</w:t>
      </w:r>
      <w:r w:rsidR="00DC0041">
        <w:t xml:space="preserve"> top and trim white oak tree, chip the brush, and leave the wood.  The total cost for this would be $2,800.00.</w:t>
      </w:r>
      <w:r w:rsidR="00F96E3F">
        <w:t xml:space="preserve">  Morgan Collier made a motion to proceed with the Perdue Tree Service bid of $2,8</w:t>
      </w:r>
      <w:r w:rsidR="00E100CB">
        <w:t xml:space="preserve">00.00 to do the necessary tree projects at the corner of New Street and Canby and two tree projects </w:t>
      </w:r>
      <w:r w:rsidR="00E100CB">
        <w:lastRenderedPageBreak/>
        <w:t xml:space="preserve">on Walnut Street.  John Hickman seconded the motion with a verbal vote as follows:  John Hickman Aye, Robert Ward Aye, Sheryl Hatfield Aye, Millard Shaffer Aye, and Morgan Collier Aye.  The motion was approved.  </w:t>
      </w:r>
      <w:r w:rsidR="00850DE0">
        <w:t>Mr. Weber reported that they were working on the leaf vacuum.  A battery</w:t>
      </w:r>
      <w:r w:rsidR="00C73416">
        <w:t xml:space="preserve"> was needed because a battery was not on the machine.  The machine had not been run in four years so all oil, gas, and filters were drained and replaced.  The carburetor</w:t>
      </w:r>
      <w:r w:rsidR="00C35C02">
        <w:t xml:space="preserve"> (147.78) and new starter was needed (79.99)</w:t>
      </w:r>
      <w:r w:rsidR="00F96E3F">
        <w:t xml:space="preserve"> </w:t>
      </w:r>
      <w:r w:rsidR="00C35C02">
        <w:t xml:space="preserve">were purchased.  The leaf vacuum starts and runs but there is a problem with the fly wheel as you have to use a prybar to </w:t>
      </w:r>
      <w:r w:rsidR="008A3CEE">
        <w:t xml:space="preserve">roll the engine to engage the starter.  Mr. Weber is continuing getting the USEPA service line inventory material ready.  Macky Thompson was again contacted about the trailer at the corner of South Miami and East Jefferson and the condition of litter on the front porch of the trailer. </w:t>
      </w:r>
      <w:r w:rsidR="00633263">
        <w:t xml:space="preserve">The South end of Quincy siren was then discussed.  He had received estimates to take the siren off the pole were as follows:  Federal Siren would remove and reset the existing siren </w:t>
      </w:r>
      <w:r w:rsidR="00FC60D7">
        <w:t xml:space="preserve">at a cost of $5075.00 and </w:t>
      </w:r>
      <w:r w:rsidR="009810D4">
        <w:t>‘</w:t>
      </w:r>
      <w:proofErr w:type="spellStart"/>
      <w:r w:rsidR="009810D4">
        <w:t>s</w:t>
      </w:r>
      <w:r w:rsidR="00FC60D7">
        <w:t>repairs</w:t>
      </w:r>
      <w:proofErr w:type="spellEnd"/>
      <w:r w:rsidR="00FC60D7">
        <w:t xml:space="preserve"> at a separate rate, and remove the siren from the pole at the 115 North Miami Street location, fabricate a new bracket and install the siren on the </w:t>
      </w:r>
      <w:r w:rsidR="00F92347">
        <w:t xml:space="preserve">township building would be $4000.00.  The township trustees stated that this was the responsibility of the Village of Quincy or Logan County.  Helen Norris E.M.A. Director has been contacted regarding any funds that might be available at this time.  Mr. Weber informed Council of a water break on Liberty Street that had to be repaired.  While hunting for a turn off for this line it was determined that it was located on State Route #235 and had been paved over.  Special equipment was need to fix the issue and the </w:t>
      </w:r>
      <w:r w:rsidR="00E75CBB">
        <w:t xml:space="preserve">Ohio </w:t>
      </w:r>
      <w:r w:rsidR="00F92347">
        <w:t>Department of Transportation</w:t>
      </w:r>
      <w:r w:rsidR="00E75CBB">
        <w:t xml:space="preserve"> was contacted regarding the expenses involved in removing the pavement and repairs to the valve.  He then informed the Council that </w:t>
      </w:r>
      <w:proofErr w:type="spellStart"/>
      <w:r w:rsidR="00E75CBB">
        <w:t>Brightspeed</w:t>
      </w:r>
      <w:proofErr w:type="spellEnd"/>
      <w:r w:rsidR="00E75CBB">
        <w:t xml:space="preserve"> has</w:t>
      </w:r>
      <w:r w:rsidR="00F92347">
        <w:t xml:space="preserve"> </w:t>
      </w:r>
      <w:r w:rsidR="00E75CBB">
        <w:t xml:space="preserve">purchase Century Link and new service lines will be ran to DeGraff and Quincy and attached a letter with </w:t>
      </w:r>
      <w:r w:rsidR="00742E71">
        <w:t>his notes for Council review.  Jennifer Spitler and Andrea Lehman were talking about placement of a new shed less than ten foot from State Route 235 without a permit.</w:t>
      </w:r>
    </w:p>
    <w:p w14:paraId="2986B041" w14:textId="17D97188" w:rsidR="00742E71" w:rsidRDefault="00742E71" w:rsidP="00EC7CB0">
      <w:pPr>
        <w:pStyle w:val="NoSpacing"/>
      </w:pPr>
      <w:r>
        <w:t xml:space="preserve">This would not be legal and they would have to pay to have it moved.  He reported that the Clem property on East Jefferson Street still has the large tree branches and weeds </w:t>
      </w:r>
      <w:r w:rsidR="009810D4">
        <w:t xml:space="preserve">at the property.  The Council discussed the removal of the tree.  If Clem’s do nothing then </w:t>
      </w:r>
      <w:r w:rsidR="00FC59D9">
        <w:t>John Hickman made a motion to remove the tree from the property and remove weeds and place cost on the real estate taxes as a lien.  Millard Shaffer seconded the motion with a verbal vote as follows:  John Hickman Aye, Robert Ward Aye, Sheryl Hatfield Aye, Millard Shaffer Aye, and Morgan Collier Aye.  The motion was approved.  Josh Crawf</w:t>
      </w:r>
      <w:r w:rsidR="004D6635">
        <w:t xml:space="preserve">ord will be contacted about weed removal if needed and a deputy can be contacted in case there would be any issues with this project.  </w:t>
      </w:r>
    </w:p>
    <w:p w14:paraId="0BE53E0F" w14:textId="748A7C25" w:rsidR="004D6635" w:rsidRDefault="004D6635" w:rsidP="00EC7CB0">
      <w:pPr>
        <w:pStyle w:val="NoSpacing"/>
      </w:pPr>
    </w:p>
    <w:p w14:paraId="7FC98834" w14:textId="3AF72E81" w:rsidR="004D6635" w:rsidRDefault="004D6635" w:rsidP="00EC7CB0">
      <w:pPr>
        <w:pStyle w:val="NoSpacing"/>
      </w:pPr>
      <w:r>
        <w:t>Resolution R-08-2024 was then presented for Council Approval.  After review, John Hickman made a motion to suspend the rules and pass this resolution as an emergency.  Sheryl Hatfield seconded the motion with a verbal vote as follows:</w:t>
      </w:r>
      <w:r w:rsidR="00157D53">
        <w:t xml:space="preserve">  John Hickman Aye, Robert Ward Aye, Sheryl Hatfield Aye, Millard Shaffer Aye, and Morgan Collier Aye.  The motion was approved.  John Hickman then made a motion to pass the Resolution Accepting </w:t>
      </w:r>
      <w:r w:rsidR="00FC3592">
        <w:t>t</w:t>
      </w:r>
      <w:r w:rsidR="00157D53">
        <w:t xml:space="preserve">he Amounts and Rates as Determined by the Budget Commission and Authorizing the Necessary </w:t>
      </w:r>
      <w:r w:rsidR="00FC3592">
        <w:t xml:space="preserve">Tax Levies and Certifying Them to the County Auditor.  Sheryl Hatfield seconded the motion with a verbal vote as follows:  John Hickman Aye, Robert Ward Aye, Sheryl Hatfield Aye, Millard Shaffer Aye, and Morgan Collier Aye.  The motion was approved.  </w:t>
      </w:r>
    </w:p>
    <w:p w14:paraId="37BFDAE3" w14:textId="563D1001" w:rsidR="00FC3592" w:rsidRDefault="00FC3592" w:rsidP="00EC7CB0">
      <w:pPr>
        <w:pStyle w:val="NoSpacing"/>
      </w:pPr>
    </w:p>
    <w:p w14:paraId="7F9BD286" w14:textId="196A6284" w:rsidR="00FC3592" w:rsidRDefault="00FC3592" w:rsidP="00EC7CB0">
      <w:pPr>
        <w:pStyle w:val="NoSpacing"/>
      </w:pPr>
      <w:r>
        <w:t xml:space="preserve">The Fiscal Officer then reporting </w:t>
      </w:r>
      <w:r w:rsidR="00AC764D">
        <w:t xml:space="preserve">receiving paperwork stating that funds are being released for placement of broadband in Ohio.  She reported that a request has been submitted to the Logan County Commissioners to release funds to pay for the placement of asphalt on Village street after repairs from water line repairs.  She stated that the audit is moving forward at this point for 2022 and 2023.  There are issues with bank </w:t>
      </w:r>
      <w:r w:rsidR="001A13F4">
        <w:t>reconciliations</w:t>
      </w:r>
      <w:r w:rsidR="00AC764D">
        <w:t xml:space="preserve"> and the</w:t>
      </w:r>
      <w:r w:rsidR="001A13F4">
        <w:t xml:space="preserve"> ability to get balances back into balance.  More information will be obtained as things progress.  A reminder was made for anyone not viewing the Cyber Security video to please complete the video and provide the Fiscal Officer with a certificate of completion to be placed into each person</w:t>
      </w:r>
      <w:r w:rsidR="007278C5">
        <w:t>’s</w:t>
      </w:r>
      <w:r w:rsidR="001A13F4">
        <w:t xml:space="preserve"> personnel file.  The Fiscal Officer was questioned during audit about a record </w:t>
      </w:r>
      <w:r w:rsidR="001A13F4">
        <w:lastRenderedPageBreak/>
        <w:t xml:space="preserve">retention </w:t>
      </w:r>
      <w:r w:rsidR="007278C5">
        <w:t>plan.  At this time the Village does not have this program in place and the records commission needs to be reviewed and revived.  Mrs. Ward then asks about placing an order for 2025 calendars with Amsterdam Printing.  She stated that she had discussed with them the quality of the 2024 calendars and the pages falling out of the coil.  She was told that a credit would be given and to place the order again this year and a review will be done</w:t>
      </w:r>
      <w:r w:rsidR="0054379D">
        <w:t xml:space="preserve"> and a determination of future purchases if the problem is taken care of.  </w:t>
      </w:r>
    </w:p>
    <w:p w14:paraId="215216A1" w14:textId="653AEC90" w:rsidR="0054379D" w:rsidRDefault="0054379D" w:rsidP="00EC7CB0">
      <w:pPr>
        <w:pStyle w:val="NoSpacing"/>
      </w:pPr>
    </w:p>
    <w:p w14:paraId="2092347E" w14:textId="6524261C" w:rsidR="0054379D" w:rsidRDefault="0054379D" w:rsidP="00EC7CB0">
      <w:pPr>
        <w:pStyle w:val="NoSpacing"/>
      </w:pPr>
      <w:r>
        <w:t>John Hickman then informed Council of a men’s breakfast that has been started the last Sunday of each month at 9:00 a.m. at the Rescue building.  All men are invited.</w:t>
      </w:r>
    </w:p>
    <w:p w14:paraId="36D6E673" w14:textId="6D53A14B" w:rsidR="0054379D" w:rsidRDefault="0054379D" w:rsidP="00EC7CB0">
      <w:pPr>
        <w:pStyle w:val="NoSpacing"/>
      </w:pPr>
    </w:p>
    <w:p w14:paraId="3C5F9A14" w14:textId="482D74C7" w:rsidR="0054379D" w:rsidRDefault="0054379D" w:rsidP="00EC7CB0">
      <w:pPr>
        <w:pStyle w:val="NoSpacing"/>
      </w:pPr>
      <w:r>
        <w:t xml:space="preserve">A letter was then presented from Morgan Collier regarding her immediate resignation from the Quincy </w:t>
      </w:r>
      <w:r w:rsidR="00A20887">
        <w:t xml:space="preserve">Council </w:t>
      </w:r>
      <w:r w:rsidR="00C97CB9">
        <w:t xml:space="preserve">at end of the Council meeting </w:t>
      </w:r>
      <w:r w:rsidR="00A20887">
        <w:t xml:space="preserve">citing personal reasons.  John Hickman moved to accept Morgan Collier’s resignation affective immediately.  The Council thanked her for her time serving on Council and wished her well in the future.  Bob Ward seconded the motion with a verbal vote as follows:  John Hickman Aye, Robert Ward Aye, Sheryl Hatfield Aye, Millard Shaffer Aye, and </w:t>
      </w:r>
      <w:r w:rsidR="00E04F0B">
        <w:t>Morgan Collier Aye.  The motion was approved.  The Fiscal Officer will post the opening on the sign at Finfrock Park letting the public know there is a vacancy and asking for those interested to apply at the Village Annex.</w:t>
      </w:r>
    </w:p>
    <w:p w14:paraId="50F444F4" w14:textId="46062154" w:rsidR="00E04F0B" w:rsidRDefault="00E04F0B" w:rsidP="00EC7CB0">
      <w:pPr>
        <w:pStyle w:val="NoSpacing"/>
      </w:pPr>
    </w:p>
    <w:p w14:paraId="74396170" w14:textId="7899054B" w:rsidR="00E04F0B" w:rsidRDefault="00584F76" w:rsidP="00EC7CB0">
      <w:pPr>
        <w:pStyle w:val="NoSpacing"/>
      </w:pPr>
      <w:r>
        <w:t>Mr. Weber then informed Council that Justin Trostel was doing a good job learning the job and would be starting his water license training.  He ask</w:t>
      </w:r>
      <w:r w:rsidR="009F29BD">
        <w:t xml:space="preserve">s </w:t>
      </w:r>
      <w:r>
        <w:t>that the Council consider raising his salary to the full -time salary of $20.00 per hour starting with pay period September 14, 2024.  The Council felt that Mr. Trostel was doing a very good job.</w:t>
      </w:r>
      <w:r w:rsidR="009F29BD">
        <w:t xml:space="preserve">  Millard Shaffer then made a motion to raise Justin Trostel’s hourly salary from $18.00 per hour to $20.00 per hour as the probationary period is complete and Mr. Trostel is full-time </w:t>
      </w:r>
      <w:r w:rsidR="00C97CB9">
        <w:t>and is filling the full-time position.  Sheryl Hatfield seconded the motion with a verbal vote as follows:  John Hickman Aye, Robert Ward Aye, Sheryl Hatfield Aye, Millard Shaffer Aye, and Morgan Collier</w:t>
      </w:r>
      <w:r w:rsidR="00F71382">
        <w:t xml:space="preserve"> Aye.  The motion was approved.</w:t>
      </w:r>
    </w:p>
    <w:p w14:paraId="216D17AB" w14:textId="7131B3B0" w:rsidR="00F71382" w:rsidRDefault="00F71382" w:rsidP="00EC7CB0">
      <w:pPr>
        <w:pStyle w:val="NoSpacing"/>
      </w:pPr>
    </w:p>
    <w:p w14:paraId="1AC76C76" w14:textId="66B8690F" w:rsidR="00F71382" w:rsidRDefault="00F71382" w:rsidP="00EC7CB0">
      <w:pPr>
        <w:pStyle w:val="NoSpacing"/>
      </w:pPr>
      <w:r>
        <w:t xml:space="preserve">Millard Shaffer then made a motion to purchase 50 key chains at $1.89 per key chain with Quincy logo for distribution as needed to residents and vendors.  Bob Ward seconded the motion with a verbal vote as follows:  </w:t>
      </w:r>
      <w:r w:rsidR="00185772">
        <w:t xml:space="preserve">John Hickman Aye, </w:t>
      </w:r>
      <w:r w:rsidR="00C51674">
        <w:t xml:space="preserve">Robert Ward Aye, Sheryl Hatfield Aye, </w:t>
      </w:r>
      <w:r w:rsidR="00102A32">
        <w:t>Millard Shaffer Aye, and Morgan Collier Aye.  The motion was approved.</w:t>
      </w:r>
    </w:p>
    <w:p w14:paraId="4BA342DC" w14:textId="5148C6AA" w:rsidR="00102A32" w:rsidRDefault="00102A32" w:rsidP="00EC7CB0">
      <w:pPr>
        <w:pStyle w:val="NoSpacing"/>
      </w:pPr>
    </w:p>
    <w:p w14:paraId="6FFA524E" w14:textId="57243430" w:rsidR="00102A32" w:rsidRDefault="00102A32" w:rsidP="00EC7CB0">
      <w:pPr>
        <w:pStyle w:val="NoSpacing"/>
      </w:pPr>
      <w:r>
        <w:t>Mayor Robinson then adjourned the meeting at 9:25 p.m. until October 1, 2024 at 7:30 p.m. at the Quincy Community Building at 503 S. Carlisle St., Quincy, Ohio.</w:t>
      </w:r>
    </w:p>
    <w:p w14:paraId="5C0760EE" w14:textId="77777777" w:rsidR="005F064E" w:rsidRDefault="005F064E" w:rsidP="00EC7CB0">
      <w:pPr>
        <w:pStyle w:val="NoSpacing"/>
      </w:pPr>
    </w:p>
    <w:p w14:paraId="06885FC0" w14:textId="77777777" w:rsidR="005F064E" w:rsidRDefault="005F064E" w:rsidP="00EC7CB0">
      <w:pPr>
        <w:pStyle w:val="NoSpacing"/>
      </w:pPr>
    </w:p>
    <w:p w14:paraId="74C7E383" w14:textId="77777777" w:rsidR="0088151C" w:rsidRDefault="005F064E" w:rsidP="00EC7CB0">
      <w:pPr>
        <w:pStyle w:val="NoSpacing"/>
      </w:pPr>
      <w:r>
        <w:t>DANIEL ROBINSON, MAYOR</w:t>
      </w:r>
      <w:r>
        <w:tab/>
      </w:r>
      <w:r>
        <w:tab/>
      </w:r>
      <w:r>
        <w:tab/>
      </w:r>
      <w:r w:rsidR="0088151C">
        <w:tab/>
        <w:t>SANDRA WARD, FISCAL OFFICER</w:t>
      </w:r>
    </w:p>
    <w:p w14:paraId="6B325AFF" w14:textId="77777777" w:rsidR="0088151C" w:rsidRDefault="0088151C" w:rsidP="00EC7CB0">
      <w:pPr>
        <w:pStyle w:val="NoSpacing"/>
      </w:pPr>
    </w:p>
    <w:p w14:paraId="0FE0DEA8" w14:textId="77777777" w:rsidR="0088151C" w:rsidRDefault="0088151C" w:rsidP="00EC7CB0">
      <w:pPr>
        <w:pStyle w:val="NoSpacing"/>
      </w:pPr>
    </w:p>
    <w:p w14:paraId="5F7FC158" w14:textId="77777777" w:rsidR="0088151C" w:rsidRDefault="0088151C" w:rsidP="00EC7CB0">
      <w:pPr>
        <w:pStyle w:val="NoSpacing"/>
      </w:pPr>
      <w:r>
        <w:t>JOHN HICKMAN, PRESIDENT OF COUNCIL</w:t>
      </w:r>
      <w:r>
        <w:tab/>
      </w:r>
      <w:r>
        <w:tab/>
        <w:t>ROBERT WARD</w:t>
      </w:r>
    </w:p>
    <w:p w14:paraId="2093F8E7" w14:textId="77777777" w:rsidR="0088151C" w:rsidRDefault="0088151C" w:rsidP="00EC7CB0">
      <w:pPr>
        <w:pStyle w:val="NoSpacing"/>
      </w:pPr>
    </w:p>
    <w:p w14:paraId="0716B650" w14:textId="77777777" w:rsidR="0088151C" w:rsidRDefault="0088151C" w:rsidP="00EC7CB0">
      <w:pPr>
        <w:pStyle w:val="NoSpacing"/>
      </w:pPr>
      <w:r>
        <w:t>ABSENT</w:t>
      </w:r>
    </w:p>
    <w:p w14:paraId="2CC0D07F" w14:textId="77777777" w:rsidR="0088151C" w:rsidRDefault="0088151C" w:rsidP="00EC7CB0">
      <w:pPr>
        <w:pStyle w:val="NoSpacing"/>
      </w:pPr>
      <w:r>
        <w:t>DAWN SMITH</w:t>
      </w:r>
      <w:r>
        <w:tab/>
      </w:r>
      <w:r>
        <w:tab/>
      </w:r>
      <w:r>
        <w:tab/>
      </w:r>
      <w:r>
        <w:tab/>
      </w:r>
      <w:r>
        <w:tab/>
      </w:r>
      <w:r>
        <w:tab/>
        <w:t>SHERYL HATFIELD</w:t>
      </w:r>
    </w:p>
    <w:p w14:paraId="5B013972" w14:textId="77777777" w:rsidR="0088151C" w:rsidRDefault="0088151C" w:rsidP="00EC7CB0">
      <w:pPr>
        <w:pStyle w:val="NoSpacing"/>
      </w:pPr>
    </w:p>
    <w:p w14:paraId="47A0AD1D" w14:textId="2C29134D" w:rsidR="0088151C" w:rsidRDefault="0088151C" w:rsidP="00EC7CB0">
      <w:pPr>
        <w:pStyle w:val="NoSpacing"/>
      </w:pPr>
      <w:r>
        <w:tab/>
      </w:r>
      <w:r>
        <w:tab/>
      </w:r>
      <w:r>
        <w:tab/>
      </w:r>
      <w:r>
        <w:tab/>
      </w:r>
      <w:r>
        <w:tab/>
      </w:r>
      <w:r>
        <w:tab/>
      </w:r>
      <w:r>
        <w:tab/>
        <w:t>RESIGNED</w:t>
      </w:r>
    </w:p>
    <w:p w14:paraId="3B745C98" w14:textId="77777777" w:rsidR="0088151C" w:rsidRDefault="0088151C" w:rsidP="00EC7CB0">
      <w:pPr>
        <w:pStyle w:val="NoSpacing"/>
      </w:pPr>
      <w:r>
        <w:t>MILLARD SHAFFER</w:t>
      </w:r>
      <w:r>
        <w:tab/>
      </w:r>
      <w:r>
        <w:tab/>
      </w:r>
      <w:r>
        <w:tab/>
      </w:r>
      <w:r>
        <w:tab/>
      </w:r>
      <w:r>
        <w:tab/>
        <w:t>MORGAN COLLIER</w:t>
      </w:r>
    </w:p>
    <w:p w14:paraId="779413A2" w14:textId="77777777" w:rsidR="0088151C" w:rsidRDefault="0088151C" w:rsidP="00EC7CB0">
      <w:pPr>
        <w:pStyle w:val="NoSpacing"/>
      </w:pPr>
    </w:p>
    <w:p w14:paraId="640872C8" w14:textId="0F13158C" w:rsidR="00790559" w:rsidRPr="00EC7CB0" w:rsidRDefault="0088151C" w:rsidP="00EC7CB0">
      <w:pPr>
        <w:pStyle w:val="NoSpacing"/>
      </w:pPr>
      <w:r>
        <w:lastRenderedPageBreak/>
        <w:t>ALL FORMAL ACTIONS OF THE VILLAGE OF QUINCY COUNCIL CONCERNING AND RELATIVE TO THE ADOPTION OF RESOLUTIONS, ORDINANCES AND/OR MOTIONS PASSED AT THIS MEETING WERE ADOPTED IN A MEETING OPEN TO THE PUBLIC AND IN COMPLIANCE WITH THE LAW, INCLUDING SECTION 121.22 OF THE OHIO REVISED CODE.</w:t>
      </w:r>
      <w:r w:rsidR="00896FFC">
        <w:t xml:space="preserve">  </w:t>
      </w:r>
      <w:r w:rsidR="00A07CE5">
        <w:t xml:space="preserve"> </w:t>
      </w:r>
    </w:p>
    <w:sectPr w:rsidR="00790559" w:rsidRPr="00EC7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6E"/>
    <w:rsid w:val="000303C1"/>
    <w:rsid w:val="00054092"/>
    <w:rsid w:val="000D28F7"/>
    <w:rsid w:val="000F6E6E"/>
    <w:rsid w:val="00102A32"/>
    <w:rsid w:val="00123F56"/>
    <w:rsid w:val="001461CF"/>
    <w:rsid w:val="00157D53"/>
    <w:rsid w:val="00165B98"/>
    <w:rsid w:val="00173DE6"/>
    <w:rsid w:val="00185772"/>
    <w:rsid w:val="001A13F4"/>
    <w:rsid w:val="001F200F"/>
    <w:rsid w:val="001F7347"/>
    <w:rsid w:val="00234F26"/>
    <w:rsid w:val="00272F22"/>
    <w:rsid w:val="003D0866"/>
    <w:rsid w:val="00444FB9"/>
    <w:rsid w:val="004D6635"/>
    <w:rsid w:val="0054379D"/>
    <w:rsid w:val="00584F76"/>
    <w:rsid w:val="005F064E"/>
    <w:rsid w:val="00633263"/>
    <w:rsid w:val="00642E0A"/>
    <w:rsid w:val="006465E3"/>
    <w:rsid w:val="00650614"/>
    <w:rsid w:val="00656303"/>
    <w:rsid w:val="006655A8"/>
    <w:rsid w:val="006859E0"/>
    <w:rsid w:val="006864D7"/>
    <w:rsid w:val="007278C5"/>
    <w:rsid w:val="00742E71"/>
    <w:rsid w:val="00743783"/>
    <w:rsid w:val="00765750"/>
    <w:rsid w:val="00777C42"/>
    <w:rsid w:val="00790559"/>
    <w:rsid w:val="00845A25"/>
    <w:rsid w:val="00850DE0"/>
    <w:rsid w:val="0088151C"/>
    <w:rsid w:val="00896FFC"/>
    <w:rsid w:val="008A3CEE"/>
    <w:rsid w:val="008B19B1"/>
    <w:rsid w:val="009810D4"/>
    <w:rsid w:val="009D24A0"/>
    <w:rsid w:val="009F29BD"/>
    <w:rsid w:val="00A058A8"/>
    <w:rsid w:val="00A07CE5"/>
    <w:rsid w:val="00A20887"/>
    <w:rsid w:val="00A64D66"/>
    <w:rsid w:val="00A925AB"/>
    <w:rsid w:val="00AB7923"/>
    <w:rsid w:val="00AC764D"/>
    <w:rsid w:val="00B00424"/>
    <w:rsid w:val="00B102D9"/>
    <w:rsid w:val="00B32CCD"/>
    <w:rsid w:val="00BD1CF2"/>
    <w:rsid w:val="00BE6314"/>
    <w:rsid w:val="00C35C02"/>
    <w:rsid w:val="00C51674"/>
    <w:rsid w:val="00C547B8"/>
    <w:rsid w:val="00C73416"/>
    <w:rsid w:val="00C84AD9"/>
    <w:rsid w:val="00C97CB9"/>
    <w:rsid w:val="00DC0041"/>
    <w:rsid w:val="00DD3DD9"/>
    <w:rsid w:val="00E04F0B"/>
    <w:rsid w:val="00E100CB"/>
    <w:rsid w:val="00E75CBB"/>
    <w:rsid w:val="00EC7CB0"/>
    <w:rsid w:val="00ED70D5"/>
    <w:rsid w:val="00F71382"/>
    <w:rsid w:val="00F92347"/>
    <w:rsid w:val="00F96E3F"/>
    <w:rsid w:val="00FC3592"/>
    <w:rsid w:val="00FC59D9"/>
    <w:rsid w:val="00FC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BA64"/>
  <w15:chartTrackingRefBased/>
  <w15:docId w15:val="{64FB8549-5DEF-474D-B7C3-C2E6A39A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6E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E6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6E6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C7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Cheryl Lozier</cp:lastModifiedBy>
  <cp:revision>2</cp:revision>
  <dcterms:created xsi:type="dcterms:W3CDTF">2024-10-02T00:46:00Z</dcterms:created>
  <dcterms:modified xsi:type="dcterms:W3CDTF">2024-10-02T00:46:00Z</dcterms:modified>
</cp:coreProperties>
</file>